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1A" w:rsidRPr="00F87DF6" w:rsidRDefault="00BD7F1A">
      <w:pPr>
        <w:snapToGrid w:val="0"/>
        <w:jc w:val="center"/>
        <w:rPr>
          <w:rFonts w:ascii="Times New Roman" w:eastAsia="黑体" w:hAnsi="Times New Roman" w:cs="Times New Roman"/>
          <w:bCs/>
          <w:kern w:val="0"/>
          <w:sz w:val="18"/>
          <w:szCs w:val="18"/>
        </w:rPr>
      </w:pPr>
    </w:p>
    <w:p w:rsidR="00BD7F1A" w:rsidRPr="0029322F" w:rsidRDefault="005959E6" w:rsidP="0029322F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DF6">
        <w:rPr>
          <w:rFonts w:ascii="Times New Roman" w:eastAsia="黑体" w:hAnsi="Times New Roman" w:cs="Times New Roman"/>
          <w:bCs/>
          <w:kern w:val="0"/>
          <w:sz w:val="32"/>
          <w:szCs w:val="32"/>
        </w:rPr>
        <w:t>2018</w:t>
      </w:r>
      <w:r w:rsidRPr="00F87DF6">
        <w:rPr>
          <w:rFonts w:ascii="Times New Roman" w:eastAsia="黑体" w:hAnsi="Times New Roman" w:cs="Times New Roman"/>
          <w:bCs/>
          <w:kern w:val="0"/>
          <w:sz w:val="32"/>
          <w:szCs w:val="32"/>
        </w:rPr>
        <w:t>年度院级科学基金项目</w:t>
      </w:r>
      <w:r w:rsidRPr="00F87DF6">
        <w:rPr>
          <w:rFonts w:ascii="Times New Roman" w:hAnsi="Times New Roman" w:cs="Times New Roman"/>
          <w:b/>
          <w:bCs/>
          <w:sz w:val="32"/>
          <w:szCs w:val="32"/>
        </w:rPr>
        <w:t>结题</w:t>
      </w:r>
      <w:r w:rsidRPr="00F87DF6">
        <w:rPr>
          <w:rFonts w:ascii="Times New Roman" w:eastAsia="黑体" w:hAnsi="Times New Roman" w:cs="Times New Roman"/>
          <w:bCs/>
          <w:kern w:val="0"/>
          <w:sz w:val="32"/>
          <w:szCs w:val="32"/>
        </w:rPr>
        <w:t>答辩顺序表</w:t>
      </w:r>
    </w:p>
    <w:p w:rsidR="00BD7F1A" w:rsidRPr="00F87DF6" w:rsidRDefault="005959E6" w:rsidP="00C164CD">
      <w:pPr>
        <w:spacing w:beforeLines="50" w:before="156" w:afterLines="50" w:after="156" w:line="360" w:lineRule="auto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 w:rsidRPr="00F87DF6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（理工组）</w:t>
      </w:r>
    </w:p>
    <w:tbl>
      <w:tblPr>
        <w:tblW w:w="86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5127"/>
        <w:gridCol w:w="1134"/>
        <w:gridCol w:w="1701"/>
      </w:tblGrid>
      <w:tr w:rsidR="00BD7F1A" w:rsidRPr="00F87DF6">
        <w:trPr>
          <w:trHeight w:val="4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DF6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DF6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DF6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DF6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项目类型</w:t>
            </w:r>
          </w:p>
        </w:tc>
      </w:tr>
      <w:tr w:rsidR="005029A6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酸性废水中和污泥制备新型建筑材料的研究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雷娟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重点科学基金</w:t>
            </w:r>
          </w:p>
        </w:tc>
      </w:tr>
      <w:tr w:rsidR="005029A6" w:rsidRPr="00F87DF6" w:rsidTr="005029A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A" w:rsidRDefault="005029A6" w:rsidP="005029A6">
            <w:pPr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基于</w:t>
            </w: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LSTM</w:t>
            </w: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和</w:t>
            </w: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Adaboost_GRNN</w:t>
            </w: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的短期风速组合预测</w:t>
            </w:r>
          </w:p>
          <w:p w:rsidR="005029A6" w:rsidRPr="00F87DF6" w:rsidRDefault="005029A6" w:rsidP="005029A6">
            <w:pPr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芦婧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jc w:val="center"/>
              <w:rPr>
                <w:rFonts w:ascii="Times New Roman" w:hAnsi="Times New Roman" w:cs="Times New Roman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5029A6" w:rsidRPr="00F87DF6" w:rsidTr="005029A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科分管理系统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李燕香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A6" w:rsidRPr="00F87DF6" w:rsidRDefault="005029A6" w:rsidP="005029A6">
            <w:pPr>
              <w:jc w:val="center"/>
              <w:rPr>
                <w:rFonts w:ascii="Times New Roman" w:hAnsi="Times New Roman" w:cs="Times New Roman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C164CD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固态发酵醋的翻醅机器人关键技术研究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4CD">
              <w:rPr>
                <w:rFonts w:ascii="Times New Roman" w:hAnsi="Times New Roman" w:cs="Times New Roman" w:hint="eastAsia"/>
                <w:color w:val="000000"/>
              </w:rPr>
              <w:t>杨辉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C164C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重点科学基金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884575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拉深模压边圈的设计与研究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575">
              <w:rPr>
                <w:rFonts w:ascii="Times New Roman" w:hAnsi="Times New Roman" w:cs="Times New Roman" w:hint="eastAsia"/>
                <w:color w:val="000000"/>
              </w:rPr>
              <w:t>韩海军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88457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一般科学基金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普通立体仓库货位优化模型与算法研究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李永伟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非线性系统的控制系统性能评价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聂晓音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A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基于小波包的多组合模型的电力系统短期负荷预测</w:t>
            </w:r>
          </w:p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Cs w:val="18"/>
              </w:rPr>
              <w:t>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李娜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054294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基于小波相干分析的国际主要股票市场间联动性研究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张瑞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21228F" w:rsidRPr="00F87DF6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8F" w:rsidRPr="00F87DF6" w:rsidRDefault="0021228F" w:rsidP="000542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8F" w:rsidRPr="00054294" w:rsidRDefault="0021228F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18"/>
              </w:rPr>
            </w:pPr>
            <w:r w:rsidRPr="0021228F">
              <w:rPr>
                <w:rFonts w:ascii="Times New Roman" w:eastAsia="宋体" w:hAnsi="Times New Roman" w:cs="Times New Roman" w:hint="eastAsia"/>
                <w:kern w:val="0"/>
                <w:szCs w:val="18"/>
              </w:rPr>
              <w:t>特殊形貌氧化硅纳米颗粒在基因载体中的应用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8F" w:rsidRDefault="0021228F" w:rsidP="0005429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28F">
              <w:rPr>
                <w:rFonts w:ascii="Times New Roman" w:hAnsi="Times New Roman" w:cs="Times New Roman" w:hint="eastAsia"/>
                <w:color w:val="000000"/>
              </w:rPr>
              <w:t>刘艳军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8F" w:rsidRPr="00F87DF6" w:rsidRDefault="0021228F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</w:tbl>
    <w:p w:rsidR="00BD7F1A" w:rsidRPr="00F87DF6" w:rsidRDefault="00BD7F1A">
      <w:pPr>
        <w:rPr>
          <w:rFonts w:ascii="Times New Roman" w:hAnsi="Times New Roman" w:cs="Times New Roman"/>
          <w:sz w:val="24"/>
          <w:szCs w:val="24"/>
        </w:rPr>
      </w:pPr>
    </w:p>
    <w:p w:rsidR="00BD7F1A" w:rsidRPr="00F87DF6" w:rsidRDefault="005959E6" w:rsidP="00C164CD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color w:val="0000FF"/>
          <w:kern w:val="0"/>
          <w:sz w:val="24"/>
          <w:szCs w:val="24"/>
        </w:rPr>
      </w:pPr>
      <w:r w:rsidRPr="00F87DF6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（人文组）</w:t>
      </w:r>
    </w:p>
    <w:tbl>
      <w:tblPr>
        <w:tblW w:w="86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5127"/>
        <w:gridCol w:w="1134"/>
        <w:gridCol w:w="1701"/>
      </w:tblGrid>
      <w:tr w:rsidR="00BD7F1A" w:rsidRPr="00F87DF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A" w:rsidRPr="00F87DF6" w:rsidRDefault="005959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项目类型</w:t>
            </w:r>
          </w:p>
        </w:tc>
        <w:bookmarkStart w:id="0" w:name="_GoBack"/>
        <w:bookmarkEnd w:id="0"/>
      </w:tr>
      <w:tr w:rsidR="00054294" w:rsidRPr="00F87DF6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基于伦理互动的地方政府公信力构建</w:t>
            </w:r>
            <w:r w:rsidRPr="00F87DF6">
              <w:rPr>
                <w:rFonts w:ascii="Times New Roman" w:hAnsi="Times New Roman" w:cs="Times New Roman"/>
                <w:color w:val="000000"/>
              </w:rPr>
              <w:t>——</w:t>
            </w:r>
            <w:r w:rsidRPr="00F87DF6">
              <w:rPr>
                <w:rFonts w:ascii="Times New Roman" w:hAnsi="Times New Roman" w:cs="Times New Roman"/>
                <w:color w:val="000000"/>
              </w:rPr>
              <w:t>以太原市为例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陈芬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哥特叙事视角下的美国女性华裔文学研究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王建刚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一般科学基金</w:t>
            </w:r>
          </w:p>
        </w:tc>
      </w:tr>
      <w:tr w:rsidR="00054294" w:rsidRPr="00F87DF6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“</w:t>
            </w:r>
            <w:r w:rsidRPr="00F87DF6">
              <w:rPr>
                <w:rFonts w:ascii="Times New Roman" w:hAnsi="Times New Roman" w:cs="Times New Roman"/>
                <w:color w:val="000000"/>
              </w:rPr>
              <w:t>新时代</w:t>
            </w:r>
            <w:r w:rsidRPr="00F87DF6">
              <w:rPr>
                <w:rFonts w:ascii="Times New Roman" w:hAnsi="Times New Roman" w:cs="Times New Roman"/>
                <w:color w:val="000000"/>
              </w:rPr>
              <w:t>”</w:t>
            </w:r>
            <w:r w:rsidRPr="00F87DF6">
              <w:rPr>
                <w:rFonts w:ascii="Times New Roman" w:hAnsi="Times New Roman" w:cs="Times New Roman"/>
                <w:color w:val="000000"/>
              </w:rPr>
              <w:t>大学生政党认同问题研究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赵强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 w:rsidTr="002F2C88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建构主义</w:t>
            </w:r>
            <w:r w:rsidRPr="00F87DF6">
              <w:rPr>
                <w:rFonts w:ascii="Times New Roman" w:hAnsi="Times New Roman" w:cs="Times New Roman"/>
                <w:color w:val="000000"/>
              </w:rPr>
              <w:t>“</w:t>
            </w:r>
            <w:r w:rsidRPr="00F87DF6">
              <w:rPr>
                <w:rFonts w:ascii="Times New Roman" w:hAnsi="Times New Roman" w:cs="Times New Roman"/>
                <w:color w:val="000000"/>
              </w:rPr>
              <w:t>三原则</w:t>
            </w:r>
            <w:r w:rsidRPr="00F87DF6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F87DF6">
              <w:rPr>
                <w:rFonts w:ascii="Times New Roman" w:hAnsi="Times New Roman" w:cs="Times New Roman"/>
                <w:color w:val="000000"/>
              </w:rPr>
              <w:t>翻译观视角下旅游景点名称英译中文化负载词的翻译策略研究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王燕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一般科学基金</w:t>
            </w:r>
          </w:p>
        </w:tc>
      </w:tr>
      <w:tr w:rsidR="00054294" w:rsidRPr="00F87DF6" w:rsidTr="002F2C88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基于精准扶贫特色农产品的视觉设计与应用</w:t>
            </w:r>
            <w:r w:rsidRPr="00F87DF6">
              <w:rPr>
                <w:rFonts w:ascii="Times New Roman" w:hAnsi="Times New Roman" w:cs="Times New Roman"/>
                <w:color w:val="000000"/>
              </w:rPr>
              <w:t>——</w:t>
            </w:r>
            <w:r w:rsidRPr="00F87DF6">
              <w:rPr>
                <w:rFonts w:ascii="Times New Roman" w:hAnsi="Times New Roman" w:cs="Times New Roman"/>
                <w:color w:val="000000"/>
              </w:rPr>
              <w:t>以保德县杨家湾镇石洼村醉枣为例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马媛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重点科学基金</w:t>
            </w:r>
          </w:p>
        </w:tc>
      </w:tr>
      <w:tr w:rsidR="00054294" w:rsidRPr="00F87DF6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利益相关者理论视角下译者主体性探析</w:t>
            </w:r>
            <w:r w:rsidRPr="00F87DF6">
              <w:rPr>
                <w:rFonts w:ascii="Times New Roman" w:hAnsi="Times New Roman" w:cs="Times New Roman"/>
                <w:color w:val="000000"/>
              </w:rPr>
              <w:t>——</w:t>
            </w:r>
            <w:r w:rsidRPr="00F87DF6">
              <w:rPr>
                <w:rFonts w:ascii="Times New Roman" w:hAnsi="Times New Roman" w:cs="Times New Roman"/>
                <w:color w:val="000000"/>
              </w:rPr>
              <w:t>以葛浩文</w:t>
            </w:r>
            <w:r w:rsidRPr="00F87DF6">
              <w:rPr>
                <w:rFonts w:ascii="Times New Roman" w:hAnsi="Times New Roman" w:cs="Times New Roman"/>
              </w:rPr>
              <w:t>《红高粱家族》英译本为例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F6">
              <w:rPr>
                <w:rFonts w:ascii="Times New Roman" w:hAnsi="Times New Roman" w:cs="Times New Roman"/>
                <w:color w:val="000000"/>
              </w:rPr>
              <w:t>高菲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FC11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 w:rsidTr="002F2C88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大学生文化自信的缺失及对策研究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武艳萍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一般科学基金</w:t>
            </w:r>
          </w:p>
        </w:tc>
      </w:tr>
      <w:tr w:rsidR="00054294" w:rsidRPr="00F87DF6" w:rsidTr="0015226E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054294" w:rsidRDefault="00054294" w:rsidP="000542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我校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“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三全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”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育人的现状及平台构建研究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陈琪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  <w:tr w:rsidR="00054294" w:rsidRPr="00F87DF6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汉语比较结构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“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越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.……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越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……”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的语义特征研究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李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重点科学基金</w:t>
            </w:r>
          </w:p>
        </w:tc>
      </w:tr>
      <w:tr w:rsidR="00054294" w:rsidRPr="00F87DF6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延期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本杰明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·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迪斯雷利的早期政治小说创作研究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李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 w:rsidRPr="00F87DF6">
              <w:rPr>
                <w:rFonts w:ascii="Times New Roman" w:hAnsi="Times New Roman" w:cs="Times New Roman"/>
                <w:color w:val="000000"/>
                <w:sz w:val="22"/>
              </w:rPr>
              <w:t>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94" w:rsidRPr="00F87DF6" w:rsidRDefault="00054294" w:rsidP="007300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F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青年科学基金</w:t>
            </w:r>
          </w:p>
        </w:tc>
      </w:tr>
    </w:tbl>
    <w:p w:rsidR="00BD7F1A" w:rsidRPr="00F87DF6" w:rsidRDefault="00BD7F1A">
      <w:pPr>
        <w:rPr>
          <w:rFonts w:ascii="Times New Roman" w:hAnsi="Times New Roman" w:cs="Times New Roman"/>
        </w:rPr>
      </w:pPr>
    </w:p>
    <w:sectPr w:rsidR="00BD7F1A" w:rsidRPr="00F87DF6" w:rsidSect="00943984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16" w:rsidRDefault="00732C16" w:rsidP="00F87DF6">
      <w:r>
        <w:separator/>
      </w:r>
    </w:p>
  </w:endnote>
  <w:endnote w:type="continuationSeparator" w:id="0">
    <w:p w:rsidR="00732C16" w:rsidRDefault="00732C16" w:rsidP="00F8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16" w:rsidRDefault="00732C16" w:rsidP="00F87DF6">
      <w:r>
        <w:separator/>
      </w:r>
    </w:p>
  </w:footnote>
  <w:footnote w:type="continuationSeparator" w:id="0">
    <w:p w:rsidR="00732C16" w:rsidRDefault="00732C16" w:rsidP="00F8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371A"/>
    <w:rsid w:val="00040050"/>
    <w:rsid w:val="000520CA"/>
    <w:rsid w:val="00054294"/>
    <w:rsid w:val="000F764C"/>
    <w:rsid w:val="0019108E"/>
    <w:rsid w:val="001C00F2"/>
    <w:rsid w:val="001F0E1A"/>
    <w:rsid w:val="0021228F"/>
    <w:rsid w:val="00275211"/>
    <w:rsid w:val="0029322F"/>
    <w:rsid w:val="002D1184"/>
    <w:rsid w:val="00343829"/>
    <w:rsid w:val="0035036C"/>
    <w:rsid w:val="00360E0A"/>
    <w:rsid w:val="00366A6E"/>
    <w:rsid w:val="004A70E4"/>
    <w:rsid w:val="00501F52"/>
    <w:rsid w:val="005029A6"/>
    <w:rsid w:val="005959E6"/>
    <w:rsid w:val="00681F98"/>
    <w:rsid w:val="006E6D5E"/>
    <w:rsid w:val="007300F3"/>
    <w:rsid w:val="00732C16"/>
    <w:rsid w:val="007869E2"/>
    <w:rsid w:val="0082371A"/>
    <w:rsid w:val="00884575"/>
    <w:rsid w:val="008A7E03"/>
    <w:rsid w:val="008E49E1"/>
    <w:rsid w:val="00943984"/>
    <w:rsid w:val="009E10A6"/>
    <w:rsid w:val="00A61766"/>
    <w:rsid w:val="00AE5C4D"/>
    <w:rsid w:val="00BD4CFD"/>
    <w:rsid w:val="00BD7F1A"/>
    <w:rsid w:val="00C164CD"/>
    <w:rsid w:val="00CC5EA2"/>
    <w:rsid w:val="00D25D69"/>
    <w:rsid w:val="00D832EF"/>
    <w:rsid w:val="00DE045B"/>
    <w:rsid w:val="00DE7088"/>
    <w:rsid w:val="00E47D0B"/>
    <w:rsid w:val="00F87DF6"/>
    <w:rsid w:val="00FC11C7"/>
    <w:rsid w:val="0923459B"/>
    <w:rsid w:val="0C522523"/>
    <w:rsid w:val="0CF541BD"/>
    <w:rsid w:val="112229C1"/>
    <w:rsid w:val="11377FFA"/>
    <w:rsid w:val="154776E6"/>
    <w:rsid w:val="171D6D2C"/>
    <w:rsid w:val="1E6A4F94"/>
    <w:rsid w:val="22997487"/>
    <w:rsid w:val="2BF70A18"/>
    <w:rsid w:val="3299203E"/>
    <w:rsid w:val="385311FD"/>
    <w:rsid w:val="3F5D7915"/>
    <w:rsid w:val="450C79F8"/>
    <w:rsid w:val="4A9C3406"/>
    <w:rsid w:val="54244C75"/>
    <w:rsid w:val="61FD6AFF"/>
    <w:rsid w:val="685B5019"/>
    <w:rsid w:val="69F42435"/>
    <w:rsid w:val="6B833C39"/>
    <w:rsid w:val="6B8D694C"/>
    <w:rsid w:val="6CCC6814"/>
    <w:rsid w:val="73D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A28BB-72AC-468A-A243-515D5DC0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94398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3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4398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style1097165418443431">
    <w:name w:val="timestyle1097165418_443431"/>
    <w:basedOn w:val="a0"/>
    <w:qFormat/>
    <w:rsid w:val="00943984"/>
    <w:rPr>
      <w:sz w:val="18"/>
      <w:szCs w:val="18"/>
    </w:rPr>
  </w:style>
  <w:style w:type="character" w:customStyle="1" w:styleId="authorstyle1097165418443431">
    <w:name w:val="authorstyle1097165418_443431"/>
    <w:basedOn w:val="a0"/>
    <w:qFormat/>
    <w:rsid w:val="0094398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439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3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lhj</cp:lastModifiedBy>
  <cp:revision>9</cp:revision>
  <cp:lastPrinted>2019-06-03T02:26:00Z</cp:lastPrinted>
  <dcterms:created xsi:type="dcterms:W3CDTF">2020-10-26T01:42:00Z</dcterms:created>
  <dcterms:modified xsi:type="dcterms:W3CDTF">2021-01-05T05:59:00Z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